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A13" w:rsidRPr="00323B5B" w:rsidRDefault="00712A13" w:rsidP="00712A13">
      <w:pPr>
        <w:pBdr>
          <w:top w:val="single" w:sz="4" w:space="1" w:color="auto"/>
          <w:left w:val="single" w:sz="4" w:space="4" w:color="auto"/>
          <w:bottom w:val="single" w:sz="4" w:space="1" w:color="auto"/>
          <w:right w:val="single" w:sz="4" w:space="4" w:color="auto"/>
        </w:pBdr>
        <w:rPr>
          <w:b/>
          <w:color w:val="0070C0"/>
        </w:rPr>
      </w:pPr>
      <w:bookmarkStart w:id="0" w:name="_GoBack"/>
      <w:bookmarkEnd w:id="0"/>
      <w:r>
        <w:rPr>
          <w:b/>
        </w:rPr>
        <w:t xml:space="preserve">                                                                       </w:t>
      </w:r>
      <w:r w:rsidRPr="00323B5B">
        <w:rPr>
          <w:b/>
          <w:color w:val="0070C0"/>
        </w:rPr>
        <w:t>SPORTELLO DI ASCOLTO</w:t>
      </w:r>
    </w:p>
    <w:p w:rsidR="00712A13" w:rsidRPr="00323B5B" w:rsidRDefault="00712A13" w:rsidP="00712A13">
      <w:pPr>
        <w:pBdr>
          <w:top w:val="single" w:sz="4" w:space="1" w:color="auto"/>
          <w:left w:val="single" w:sz="4" w:space="4" w:color="auto"/>
          <w:bottom w:val="single" w:sz="4" w:space="1" w:color="auto"/>
          <w:right w:val="single" w:sz="4" w:space="4" w:color="auto"/>
        </w:pBdr>
        <w:rPr>
          <w:color w:val="0070C0"/>
        </w:rPr>
      </w:pPr>
      <w:r w:rsidRPr="00323B5B">
        <w:rPr>
          <w:color w:val="0070C0"/>
        </w:rPr>
        <w:t>Istituito presso la Camera di Commercio Chieti Pescara – sede di Pescara, in virtù del protocollo d’intesa promosso dalla Prefettura di Pes</w:t>
      </w:r>
      <w:r w:rsidR="00323B5B" w:rsidRPr="00323B5B">
        <w:rPr>
          <w:color w:val="0070C0"/>
        </w:rPr>
        <w:t>cara con la collaborazione di</w:t>
      </w:r>
      <w:r w:rsidRPr="00323B5B">
        <w:rPr>
          <w:color w:val="0070C0"/>
        </w:rPr>
        <w:t xml:space="preserve"> Associazioni di Categoria, Ordini Professionali, </w:t>
      </w:r>
      <w:r w:rsidR="00D029B4">
        <w:rPr>
          <w:color w:val="0070C0"/>
        </w:rPr>
        <w:t xml:space="preserve">Banca d’Italia, </w:t>
      </w:r>
      <w:r w:rsidRPr="00323B5B">
        <w:rPr>
          <w:color w:val="0070C0"/>
        </w:rPr>
        <w:t>ABI, INPS, Agenzia delle Entrate</w:t>
      </w:r>
    </w:p>
    <w:p w:rsidR="00DB41A6" w:rsidRPr="00323B5B" w:rsidRDefault="00712A13" w:rsidP="00712A13">
      <w:pPr>
        <w:jc w:val="center"/>
        <w:rPr>
          <w:b/>
          <w:color w:val="0070C0"/>
        </w:rPr>
      </w:pPr>
      <w:r w:rsidRPr="00323B5B">
        <w:rPr>
          <w:b/>
          <w:color w:val="0070C0"/>
        </w:rPr>
        <w:t>DOMANDA PER ACCEDERE AI SERVIZI DELLO SPORTELLO</w:t>
      </w:r>
    </w:p>
    <w:p w:rsidR="00712A13" w:rsidRDefault="00712A13" w:rsidP="00712A13">
      <w:r w:rsidRPr="00712A13">
        <w:t>Il/La sottoscritto/a………………………………………………………………………………………………………………………</w:t>
      </w:r>
      <w:r w:rsidR="001843C3">
        <w:t>…</w:t>
      </w:r>
      <w:r w:rsidRPr="00712A13">
        <w:t>……</w:t>
      </w:r>
      <w:r w:rsidR="007D6F76">
        <w:t>………….</w:t>
      </w:r>
    </w:p>
    <w:p w:rsidR="00712A13" w:rsidRDefault="00712A13" w:rsidP="00712A13">
      <w:r>
        <w:t xml:space="preserve">Nato/a </w:t>
      </w:r>
      <w:proofErr w:type="spellStart"/>
      <w:r>
        <w:t>a</w:t>
      </w:r>
      <w:proofErr w:type="spellEnd"/>
      <w:r>
        <w:t xml:space="preserve"> ………………………………………………………………………………………………………………………………………</w:t>
      </w:r>
      <w:r w:rsidR="007D6F76">
        <w:t>………</w:t>
      </w:r>
      <w:proofErr w:type="gramStart"/>
      <w:r w:rsidR="007D6F76">
        <w:t>…….</w:t>
      </w:r>
      <w:proofErr w:type="gramEnd"/>
      <w:r>
        <w:t>…</w:t>
      </w:r>
      <w:r w:rsidR="001843C3">
        <w:t>.</w:t>
      </w:r>
    </w:p>
    <w:p w:rsidR="00712A13" w:rsidRDefault="00712A13" w:rsidP="00712A13">
      <w:r>
        <w:t>Residente a ………………………………………………………………</w:t>
      </w:r>
      <w:proofErr w:type="gramStart"/>
      <w:r>
        <w:t>…….</w:t>
      </w:r>
      <w:proofErr w:type="gramEnd"/>
      <w:r>
        <w:t>Via…………………………………………………</w:t>
      </w:r>
      <w:r w:rsidR="007D6F76">
        <w:t>………….</w:t>
      </w:r>
      <w:r>
        <w:t>………….</w:t>
      </w:r>
    </w:p>
    <w:p w:rsidR="00712A13" w:rsidRDefault="00712A13" w:rsidP="00712A13">
      <w:r>
        <w:t>Indirizzo e-mail…………………………………………………………………………………………………………………………</w:t>
      </w:r>
      <w:r w:rsidR="007D6F76">
        <w:t>…</w:t>
      </w:r>
      <w:proofErr w:type="gramStart"/>
      <w:r w:rsidR="007D6F76">
        <w:t>…….</w:t>
      </w:r>
      <w:proofErr w:type="gramEnd"/>
      <w:r w:rsidR="007D6F76">
        <w:t>.</w:t>
      </w:r>
      <w:r>
        <w:t>………….</w:t>
      </w:r>
    </w:p>
    <w:p w:rsidR="00712A13" w:rsidRDefault="00712A13" w:rsidP="00712A13">
      <w:r>
        <w:t>Recapito telefonico……………………………………………………………………………………………………………………</w:t>
      </w:r>
      <w:r w:rsidR="007D6F76">
        <w:t>…</w:t>
      </w:r>
      <w:proofErr w:type="gramStart"/>
      <w:r w:rsidR="007D6F76">
        <w:t>…….</w:t>
      </w:r>
      <w:proofErr w:type="gramEnd"/>
      <w:r w:rsidR="007D6F76">
        <w:t>.</w:t>
      </w:r>
      <w:r>
        <w:t>…………</w:t>
      </w:r>
    </w:p>
    <w:p w:rsidR="007D6F76" w:rsidRDefault="007D6F76" w:rsidP="00DB335A">
      <w:pPr>
        <w:pStyle w:val="Paragrafoelenco"/>
        <w:numPr>
          <w:ilvl w:val="0"/>
          <w:numId w:val="3"/>
        </w:numPr>
        <w:spacing w:after="0" w:line="360" w:lineRule="auto"/>
        <w:ind w:left="426"/>
      </w:pPr>
      <w:r>
        <w:t xml:space="preserve">A titolo personale </w:t>
      </w:r>
    </w:p>
    <w:p w:rsidR="001843C3" w:rsidRDefault="00B269EC" w:rsidP="00DB335A">
      <w:pPr>
        <w:pStyle w:val="Paragrafoelenco"/>
        <w:numPr>
          <w:ilvl w:val="0"/>
          <w:numId w:val="3"/>
        </w:numPr>
        <w:spacing w:after="0" w:line="360" w:lineRule="auto"/>
        <w:ind w:left="426"/>
      </w:pPr>
      <w:r>
        <w:t>I</w:t>
      </w:r>
      <w:r w:rsidR="001843C3">
        <w:t>n qualità di amministratore della società/titolare della ditta individuale…………………………………</w:t>
      </w:r>
      <w:r w:rsidR="007D6F76">
        <w:t>…</w:t>
      </w:r>
      <w:proofErr w:type="gramStart"/>
      <w:r w:rsidR="007D6F76">
        <w:t>…….</w:t>
      </w:r>
      <w:proofErr w:type="gramEnd"/>
      <w:r w:rsidR="007D6F76">
        <w:t>…..</w:t>
      </w:r>
    </w:p>
    <w:p w:rsidR="00B269EC" w:rsidRDefault="00B269EC" w:rsidP="00DB335A">
      <w:pPr>
        <w:spacing w:after="0" w:line="360" w:lineRule="auto"/>
        <w:ind w:firstLine="426"/>
      </w:pPr>
      <w:proofErr w:type="gramStart"/>
      <w:r>
        <w:t>con</w:t>
      </w:r>
      <w:proofErr w:type="gramEnd"/>
      <w:r>
        <w:t xml:space="preserve"> sede a…………………………………………………………….Via…………………………………………………………</w:t>
      </w:r>
      <w:r w:rsidR="007D6F76">
        <w:t>……</w:t>
      </w:r>
      <w:r w:rsidR="00DB335A">
        <w:t>….</w:t>
      </w:r>
      <w:r w:rsidR="007D6F76">
        <w:t>….</w:t>
      </w:r>
      <w:r>
        <w:t>…….</w:t>
      </w:r>
    </w:p>
    <w:p w:rsidR="00DB335A" w:rsidRPr="00DB335A" w:rsidRDefault="00DB335A" w:rsidP="00DB335A">
      <w:pPr>
        <w:spacing w:after="0" w:line="360" w:lineRule="auto"/>
        <w:ind w:firstLine="426"/>
        <w:rPr>
          <w:sz w:val="10"/>
        </w:rPr>
      </w:pPr>
    </w:p>
    <w:p w:rsidR="00323B5B" w:rsidRPr="00B269EC" w:rsidRDefault="00323B5B" w:rsidP="00323B5B">
      <w:pPr>
        <w:ind w:left="3540" w:firstLine="708"/>
        <w:jc w:val="both"/>
        <w:rPr>
          <w:b/>
          <w:color w:val="0070C0"/>
        </w:rPr>
      </w:pPr>
      <w:r w:rsidRPr="00B269EC">
        <w:rPr>
          <w:b/>
          <w:color w:val="0070C0"/>
        </w:rPr>
        <w:t xml:space="preserve">CHIEDE </w:t>
      </w:r>
    </w:p>
    <w:p w:rsidR="00323B5B" w:rsidRDefault="001C1D98" w:rsidP="00323B5B">
      <w:pPr>
        <w:jc w:val="both"/>
      </w:pPr>
      <w:proofErr w:type="gramStart"/>
      <w:r>
        <w:t>d</w:t>
      </w:r>
      <w:r w:rsidR="00323B5B">
        <w:t>i</w:t>
      </w:r>
      <w:proofErr w:type="gramEnd"/>
      <w:r w:rsidR="00323B5B">
        <w:t xml:space="preserve"> poter usufruire della seguente tipologia di assistenza/informazioni:</w:t>
      </w:r>
    </w:p>
    <w:p w:rsidR="00323B5B" w:rsidRDefault="00323B5B"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 xml:space="preserve">Assistenza per la gestione di crisi da </w:t>
      </w:r>
      <w:proofErr w:type="spellStart"/>
      <w:r>
        <w:t>sovraindebitamento</w:t>
      </w:r>
      <w:proofErr w:type="spellEnd"/>
      <w:r>
        <w:t xml:space="preserve"> di famiglie e imprese</w:t>
      </w:r>
    </w:p>
    <w:p w:rsidR="00323B5B" w:rsidRDefault="00323B5B"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Assistenza per l’orientamento tra bonus economici, benefici fiscali, aiuti e agevolazioni creditizie</w:t>
      </w:r>
    </w:p>
    <w:p w:rsidR="00323B5B" w:rsidRDefault="00323B5B"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Assistenza legale</w:t>
      </w:r>
    </w:p>
    <w:p w:rsidR="00323B5B" w:rsidRDefault="00323B5B"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Assistenza economico-finanziaria</w:t>
      </w:r>
    </w:p>
    <w:p w:rsidR="00323B5B" w:rsidRDefault="00323B5B"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 xml:space="preserve">Assistenza </w:t>
      </w:r>
      <w:r w:rsidR="001C1D98">
        <w:t>di supporto psicologico</w:t>
      </w:r>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Assistenza per la compilazione di domande per ottenere benefici</w:t>
      </w:r>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Informazioni sulle procedure per ottenere rimborsi di crediti tributari</w:t>
      </w:r>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Informazioni relative a finanziamenti e fondi anti-usura</w:t>
      </w:r>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Informazioni sulle misure di supporto alla liquidità</w:t>
      </w:r>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Assistenza per la compilazione di domande per ottenere benefici</w:t>
      </w:r>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Segnalazione di attività usurarie o forme di illegalità che minano l’integrità dell’economia legale</w:t>
      </w:r>
    </w:p>
    <w:p w:rsidR="00E765E3" w:rsidRPr="00C65D1D" w:rsidRDefault="00E765E3" w:rsidP="00503172">
      <w:pPr>
        <w:pStyle w:val="Paragrafoelenco"/>
        <w:numPr>
          <w:ilvl w:val="0"/>
          <w:numId w:val="2"/>
        </w:numPr>
        <w:pBdr>
          <w:top w:val="single" w:sz="4" w:space="1" w:color="auto"/>
          <w:left w:val="single" w:sz="4" w:space="4" w:color="auto"/>
          <w:bottom w:val="single" w:sz="4" w:space="1" w:color="auto"/>
          <w:right w:val="single" w:sz="4" w:space="4" w:color="auto"/>
        </w:pBdr>
        <w:jc w:val="both"/>
        <w:rPr>
          <w:color w:val="FF0000"/>
        </w:rPr>
      </w:pPr>
      <w:r w:rsidRPr="00C65D1D">
        <w:t>Altro</w:t>
      </w:r>
      <w:r w:rsidR="00F16EA3">
        <w:t xml:space="preserve"> (</w:t>
      </w:r>
      <w:r w:rsidR="00C65D1D">
        <w:t>nell’ambito delle materie di competenza dello sportello)</w:t>
      </w:r>
      <w:r w:rsidRPr="00C65D1D">
        <w:t>: descrizione sintetica ……………………………………………………………………………………………………………………………………………………………………………………………………………………………………………………………………………………………………………………………</w:t>
      </w:r>
      <w:r w:rsidR="00C65D1D">
        <w:t>……………………………………………………………………………………………………………………………………………………………………………………………………………………………………………………………………………………………………………</w:t>
      </w:r>
    </w:p>
    <w:p w:rsidR="00DB335A" w:rsidRDefault="00DB335A" w:rsidP="00DB335A">
      <w:pPr>
        <w:ind w:left="3540" w:firstLine="708"/>
        <w:rPr>
          <w:b/>
          <w:color w:val="0070C0"/>
        </w:rPr>
      </w:pPr>
    </w:p>
    <w:p w:rsidR="00DB335A" w:rsidRPr="00B269EC" w:rsidRDefault="00712A13" w:rsidP="00DB335A">
      <w:pPr>
        <w:ind w:left="3540" w:firstLine="708"/>
        <w:rPr>
          <w:b/>
          <w:color w:val="0070C0"/>
        </w:rPr>
      </w:pPr>
      <w:r w:rsidRPr="00B269EC">
        <w:rPr>
          <w:b/>
          <w:color w:val="0070C0"/>
        </w:rPr>
        <w:t>CHIEDE</w:t>
      </w:r>
    </w:p>
    <w:p w:rsidR="00DB335A" w:rsidRDefault="001C1D98" w:rsidP="00712A13">
      <w:proofErr w:type="gramStart"/>
      <w:r>
        <w:t>c</w:t>
      </w:r>
      <w:r w:rsidR="00712A13">
        <w:t>he</w:t>
      </w:r>
      <w:proofErr w:type="gramEnd"/>
      <w:r w:rsidR="00712A13">
        <w:t xml:space="preserve"> venga fissato un incontro in una delle seguenti modalità:</w:t>
      </w:r>
    </w:p>
    <w:p w:rsidR="00712A13" w:rsidRDefault="00323B5B" w:rsidP="00B269EC">
      <w:pPr>
        <w:pStyle w:val="Paragrafoelenco"/>
        <w:numPr>
          <w:ilvl w:val="0"/>
          <w:numId w:val="1"/>
        </w:numPr>
        <w:pBdr>
          <w:top w:val="single" w:sz="4" w:space="1" w:color="auto"/>
          <w:left w:val="single" w:sz="4" w:space="4" w:color="auto"/>
          <w:bottom w:val="single" w:sz="4" w:space="1" w:color="auto"/>
          <w:right w:val="single" w:sz="4" w:space="4" w:color="auto"/>
        </w:pBdr>
      </w:pPr>
      <w:r>
        <w:lastRenderedPageBreak/>
        <w:t>Contatto telefonico</w:t>
      </w:r>
    </w:p>
    <w:p w:rsidR="00323B5B" w:rsidRDefault="00323B5B" w:rsidP="00B269EC">
      <w:pPr>
        <w:pStyle w:val="Paragrafoelenco"/>
        <w:numPr>
          <w:ilvl w:val="0"/>
          <w:numId w:val="1"/>
        </w:numPr>
        <w:pBdr>
          <w:top w:val="single" w:sz="4" w:space="1" w:color="auto"/>
          <w:left w:val="single" w:sz="4" w:space="4" w:color="auto"/>
          <w:bottom w:val="single" w:sz="4" w:space="1" w:color="auto"/>
          <w:right w:val="single" w:sz="4" w:space="4" w:color="auto"/>
        </w:pBdr>
      </w:pPr>
      <w:r>
        <w:t>In presenza presso lo sportel</w:t>
      </w:r>
      <w:r w:rsidR="001C1D98">
        <w:t>l</w:t>
      </w:r>
      <w:r>
        <w:t>o sito in Via Conte di Ruvo n.2, previo appuntamento</w:t>
      </w:r>
    </w:p>
    <w:p w:rsidR="00323B5B" w:rsidRDefault="00323B5B" w:rsidP="00B269EC">
      <w:pPr>
        <w:pStyle w:val="Paragrafoelenco"/>
        <w:numPr>
          <w:ilvl w:val="0"/>
          <w:numId w:val="1"/>
        </w:numPr>
        <w:pBdr>
          <w:top w:val="single" w:sz="4" w:space="1" w:color="auto"/>
          <w:left w:val="single" w:sz="4" w:space="4" w:color="auto"/>
          <w:bottom w:val="single" w:sz="4" w:space="1" w:color="auto"/>
          <w:right w:val="single" w:sz="4" w:space="4" w:color="auto"/>
        </w:pBdr>
      </w:pPr>
      <w:r>
        <w:t xml:space="preserve">In video-collegamento </w:t>
      </w:r>
    </w:p>
    <w:p w:rsidR="00DC3F43" w:rsidRDefault="00323B5B" w:rsidP="001843C3">
      <w:pPr>
        <w:pStyle w:val="Paragrafoelenco"/>
        <w:numPr>
          <w:ilvl w:val="0"/>
          <w:numId w:val="1"/>
        </w:numPr>
        <w:pBdr>
          <w:top w:val="single" w:sz="4" w:space="1" w:color="auto"/>
          <w:left w:val="single" w:sz="4" w:space="4" w:color="auto"/>
          <w:bottom w:val="single" w:sz="4" w:space="1" w:color="auto"/>
          <w:right w:val="single" w:sz="4" w:space="4" w:color="auto"/>
        </w:pBdr>
      </w:pPr>
      <w:r>
        <w:t>R</w:t>
      </w:r>
      <w:r w:rsidR="001C1D98">
        <w:t>ichiesta</w:t>
      </w:r>
      <w:r>
        <w:t xml:space="preserve"> di informazioni</w:t>
      </w:r>
      <w:r w:rsidR="001C1D98">
        <w:t xml:space="preserve"> tramite posta elettronica</w:t>
      </w:r>
    </w:p>
    <w:p w:rsidR="00DC3F43" w:rsidRPr="00FA5B05" w:rsidRDefault="00DC3F43" w:rsidP="00DC3F43">
      <w:pPr>
        <w:pStyle w:val="Default"/>
        <w:jc w:val="both"/>
        <w:rPr>
          <w:rFonts w:asciiTheme="minorHAnsi" w:hAnsiTheme="minorHAnsi" w:cstheme="minorHAnsi"/>
          <w:b/>
          <w:i/>
          <w:color w:val="0070C0"/>
          <w:sz w:val="22"/>
          <w:szCs w:val="22"/>
        </w:rPr>
      </w:pPr>
      <w:r w:rsidRPr="00FA5B05">
        <w:rPr>
          <w:rFonts w:asciiTheme="minorHAnsi" w:hAnsiTheme="minorHAnsi" w:cstheme="minorHAnsi"/>
          <w:b/>
          <w:i/>
          <w:color w:val="0070C0"/>
          <w:sz w:val="22"/>
          <w:szCs w:val="22"/>
        </w:rPr>
        <w:t>Informativa in materia di trattamento dei dati personali ai sensi del Regolamento (UE)nr. 2016/679, art. 13.</w:t>
      </w:r>
    </w:p>
    <w:p w:rsidR="00DC3F43" w:rsidRPr="00FA5B05" w:rsidRDefault="00DC3F43" w:rsidP="00DC3F43">
      <w:pPr>
        <w:pStyle w:val="Default"/>
        <w:jc w:val="both"/>
        <w:rPr>
          <w:rFonts w:asciiTheme="minorHAnsi" w:hAnsiTheme="minorHAnsi" w:cstheme="minorHAnsi"/>
          <w:sz w:val="20"/>
          <w:szCs w:val="10"/>
        </w:rPr>
      </w:pPr>
      <w:r w:rsidRPr="00FA5B05">
        <w:rPr>
          <w:rFonts w:asciiTheme="minorHAnsi" w:hAnsiTheme="minorHAnsi" w:cstheme="minorHAnsi"/>
          <w:sz w:val="20"/>
          <w:szCs w:val="10"/>
        </w:rPr>
        <w:t xml:space="preserve">In relazione ai dati personali conferiti con la presente dichiarazione nell’ambito del procedimento amministrativo in cui è inserita, si forniscono le seguenti informazioni: </w:t>
      </w:r>
    </w:p>
    <w:p w:rsidR="00DC3F43" w:rsidRPr="00FA5B05" w:rsidRDefault="00DC3F43" w:rsidP="00DC3F43">
      <w:pPr>
        <w:pStyle w:val="Default"/>
        <w:jc w:val="both"/>
        <w:rPr>
          <w:rFonts w:asciiTheme="minorHAnsi" w:hAnsiTheme="minorHAnsi" w:cstheme="minorHAnsi"/>
          <w:sz w:val="20"/>
          <w:szCs w:val="10"/>
        </w:rPr>
      </w:pPr>
      <w:r w:rsidRPr="00FA5B05">
        <w:rPr>
          <w:rFonts w:asciiTheme="minorHAnsi" w:hAnsiTheme="minorHAnsi" w:cstheme="minorHAnsi"/>
          <w:sz w:val="20"/>
          <w:szCs w:val="10"/>
        </w:rPr>
        <w:t xml:space="preserve">Titolare del trattamento dei dati è la Camera di commercio Chieti Pescara– Sede legale: Chieti Via F.lli </w:t>
      </w:r>
      <w:proofErr w:type="spellStart"/>
      <w:r w:rsidRPr="00FA5B05">
        <w:rPr>
          <w:rFonts w:asciiTheme="minorHAnsi" w:hAnsiTheme="minorHAnsi" w:cstheme="minorHAnsi"/>
          <w:sz w:val="20"/>
          <w:szCs w:val="10"/>
        </w:rPr>
        <w:t>Pomilio</w:t>
      </w:r>
      <w:proofErr w:type="spellEnd"/>
      <w:r w:rsidRPr="00FA5B05">
        <w:rPr>
          <w:rFonts w:asciiTheme="minorHAnsi" w:hAnsiTheme="minorHAnsi" w:cstheme="minorHAnsi"/>
          <w:sz w:val="20"/>
          <w:szCs w:val="10"/>
        </w:rPr>
        <w:t xml:space="preserve"> </w:t>
      </w:r>
      <w:proofErr w:type="spellStart"/>
      <w:r w:rsidRPr="00FA5B05">
        <w:rPr>
          <w:rFonts w:asciiTheme="minorHAnsi" w:hAnsiTheme="minorHAnsi" w:cstheme="minorHAnsi"/>
          <w:sz w:val="20"/>
          <w:szCs w:val="10"/>
        </w:rPr>
        <w:t>sn</w:t>
      </w:r>
      <w:proofErr w:type="spellEnd"/>
      <w:r w:rsidRPr="00FA5B05">
        <w:rPr>
          <w:rFonts w:asciiTheme="minorHAnsi" w:hAnsiTheme="minorHAnsi" w:cstheme="minorHAnsi"/>
          <w:sz w:val="20"/>
          <w:szCs w:val="10"/>
        </w:rPr>
        <w:t xml:space="preserve"> – PEC: </w:t>
      </w:r>
      <w:hyperlink r:id="rId7" w:history="1">
        <w:r w:rsidRPr="00FA5B05">
          <w:rPr>
            <w:rStyle w:val="Collegamentoipertestuale"/>
            <w:rFonts w:asciiTheme="minorHAnsi" w:hAnsiTheme="minorHAnsi" w:cstheme="minorHAnsi"/>
            <w:sz w:val="20"/>
            <w:szCs w:val="10"/>
          </w:rPr>
          <w:t>cciaa@pec.chpe.camcom.it</w:t>
        </w:r>
      </w:hyperlink>
      <w:r w:rsidRPr="00FA5B05">
        <w:rPr>
          <w:rFonts w:asciiTheme="minorHAnsi" w:hAnsiTheme="minorHAnsi" w:cstheme="minorHAnsi"/>
          <w:sz w:val="20"/>
          <w:szCs w:val="10"/>
        </w:rPr>
        <w:t xml:space="preserve">. </w:t>
      </w:r>
    </w:p>
    <w:p w:rsidR="00DC3F43" w:rsidRPr="00FA5B05" w:rsidRDefault="00DC3F43" w:rsidP="00DC3F43">
      <w:pPr>
        <w:pStyle w:val="Default"/>
        <w:jc w:val="both"/>
        <w:rPr>
          <w:rFonts w:asciiTheme="minorHAnsi" w:hAnsiTheme="minorHAnsi" w:cstheme="minorHAnsi"/>
          <w:sz w:val="20"/>
          <w:szCs w:val="10"/>
        </w:rPr>
      </w:pPr>
      <w:r w:rsidRPr="00FA5B05">
        <w:rPr>
          <w:rFonts w:asciiTheme="minorHAnsi" w:hAnsiTheme="minorHAnsi" w:cstheme="minorHAnsi"/>
          <w:sz w:val="20"/>
          <w:szCs w:val="10"/>
        </w:rPr>
        <w:t xml:space="preserve">Il titolare si avvale di soggetti nominati “Responsabili del Trattamento” (art. 28 Reg. UE 2016/679). </w:t>
      </w:r>
    </w:p>
    <w:p w:rsidR="00DC3F43" w:rsidRPr="00FA5B05" w:rsidRDefault="00DC3F43" w:rsidP="00DC3F43">
      <w:pPr>
        <w:pStyle w:val="Default"/>
        <w:jc w:val="both"/>
        <w:rPr>
          <w:rFonts w:asciiTheme="minorHAnsi" w:hAnsiTheme="minorHAnsi" w:cstheme="minorHAnsi"/>
          <w:sz w:val="20"/>
          <w:szCs w:val="10"/>
        </w:rPr>
      </w:pPr>
      <w:r w:rsidRPr="00FA5B05">
        <w:rPr>
          <w:rFonts w:asciiTheme="minorHAnsi" w:hAnsiTheme="minorHAnsi" w:cstheme="minorHAnsi"/>
          <w:sz w:val="20"/>
          <w:szCs w:val="10"/>
        </w:rPr>
        <w:t xml:space="preserve">Presso l’Ente opera il Responsabile della protezione dei dati, designato ai sensi dell’art. 37 del Reg. (UE) 2016/679, contattabile all’indirizzo rpd-privacy@pec.chpe.camcom.it. </w:t>
      </w:r>
    </w:p>
    <w:p w:rsidR="00DC3F43" w:rsidRPr="00FA5B05" w:rsidRDefault="00DC3F43" w:rsidP="00DC3F43">
      <w:pPr>
        <w:pStyle w:val="Default"/>
        <w:jc w:val="both"/>
        <w:rPr>
          <w:rFonts w:asciiTheme="minorHAnsi" w:hAnsiTheme="minorHAnsi" w:cstheme="minorHAnsi"/>
          <w:sz w:val="20"/>
          <w:szCs w:val="10"/>
        </w:rPr>
      </w:pPr>
      <w:r w:rsidRPr="00FA5B05">
        <w:rPr>
          <w:rFonts w:asciiTheme="minorHAnsi" w:hAnsiTheme="minorHAnsi" w:cstheme="minorHAnsi"/>
          <w:sz w:val="20"/>
          <w:szCs w:val="10"/>
        </w:rPr>
        <w:t>I dati saranno trattati nel rispetto della vigente normativa in materia di trattamento dei dati personali (Regolamento UE nr. 2016/679) in quanto necessari per l’esecuzione di un compito di interesse pubblico e per adempiere ad un obbligo legale al quale è soggetto il Titolare per le finalità strettamente funzionali, nell’ambito della attribuzioni camerali ex art. 2 Legge</w:t>
      </w:r>
      <w:r w:rsidR="00FA5B05">
        <w:rPr>
          <w:rFonts w:asciiTheme="minorHAnsi" w:hAnsiTheme="minorHAnsi" w:cstheme="minorHAnsi"/>
          <w:sz w:val="20"/>
          <w:szCs w:val="10"/>
        </w:rPr>
        <w:t xml:space="preserve">. 580/1993 </w:t>
      </w:r>
      <w:proofErr w:type="spellStart"/>
      <w:r w:rsidR="00FA5B05">
        <w:rPr>
          <w:rFonts w:asciiTheme="minorHAnsi" w:hAnsiTheme="minorHAnsi" w:cstheme="minorHAnsi"/>
          <w:sz w:val="20"/>
          <w:szCs w:val="10"/>
        </w:rPr>
        <w:t>s.m.i.</w:t>
      </w:r>
      <w:proofErr w:type="spellEnd"/>
    </w:p>
    <w:p w:rsidR="00DC3F43" w:rsidRPr="00FA5B05" w:rsidRDefault="00DC3F43" w:rsidP="00DC3F43">
      <w:pPr>
        <w:pStyle w:val="Default"/>
        <w:jc w:val="both"/>
        <w:rPr>
          <w:rFonts w:asciiTheme="minorHAnsi" w:hAnsiTheme="minorHAnsi" w:cstheme="minorHAnsi"/>
          <w:color w:val="auto"/>
          <w:sz w:val="20"/>
          <w:szCs w:val="10"/>
        </w:rPr>
      </w:pPr>
      <w:r w:rsidRPr="00FA5B05">
        <w:rPr>
          <w:rFonts w:asciiTheme="minorHAnsi" w:hAnsiTheme="minorHAnsi" w:cstheme="minorHAnsi"/>
          <w:color w:val="auto"/>
          <w:sz w:val="20"/>
          <w:szCs w:val="10"/>
        </w:rPr>
        <w:t xml:space="preserve">Il trattamento avverrà mediante acquisizione dei documenti in forma elettronica e cartacea, nonché mediante procedure di archiviazione informatizzata, in modo da garantirne la sicurezza e la riservatezza. </w:t>
      </w:r>
    </w:p>
    <w:p w:rsidR="00DC3F43" w:rsidRPr="00FA5B05" w:rsidRDefault="00DC3F43" w:rsidP="00DC3F43">
      <w:pPr>
        <w:pStyle w:val="Default"/>
        <w:jc w:val="both"/>
        <w:rPr>
          <w:rFonts w:asciiTheme="minorHAnsi" w:hAnsiTheme="minorHAnsi" w:cstheme="minorHAnsi"/>
          <w:color w:val="auto"/>
          <w:sz w:val="20"/>
          <w:szCs w:val="10"/>
        </w:rPr>
      </w:pPr>
      <w:r w:rsidRPr="00FA5B05">
        <w:rPr>
          <w:rFonts w:asciiTheme="minorHAnsi" w:hAnsiTheme="minorHAnsi" w:cstheme="minorHAnsi"/>
          <w:color w:val="auto"/>
          <w:sz w:val="20"/>
          <w:szCs w:val="10"/>
        </w:rPr>
        <w:t>I dati forniti non saranno diffusi, ma potranno essere comunicati ad Autorità e Organi di Vigilanza e Controllo, nei casi e per le finalità espressamente previsti dalla legge.</w:t>
      </w:r>
      <w:r w:rsidR="00FA5B05">
        <w:rPr>
          <w:rFonts w:asciiTheme="minorHAnsi" w:hAnsiTheme="minorHAnsi" w:cstheme="minorHAnsi"/>
          <w:color w:val="auto"/>
          <w:sz w:val="20"/>
          <w:szCs w:val="10"/>
        </w:rPr>
        <w:t xml:space="preserve"> </w:t>
      </w:r>
      <w:r w:rsidRPr="00FA5B05">
        <w:rPr>
          <w:rFonts w:asciiTheme="minorHAnsi" w:hAnsiTheme="minorHAnsi" w:cstheme="minorHAnsi"/>
          <w:color w:val="auto"/>
          <w:sz w:val="20"/>
          <w:szCs w:val="10"/>
        </w:rPr>
        <w:t>I dati saranno conservati per il tempo strettamente necessario e comunque non oltre i tempi previsti nel massimario di scarto per la conservazione degli archivi camerali.</w:t>
      </w:r>
    </w:p>
    <w:p w:rsidR="00DC3F43" w:rsidRPr="00FA5B05" w:rsidRDefault="00DC3F43" w:rsidP="00DC3F43">
      <w:pPr>
        <w:pStyle w:val="Default"/>
        <w:jc w:val="both"/>
        <w:rPr>
          <w:rFonts w:asciiTheme="minorHAnsi" w:hAnsiTheme="minorHAnsi" w:cstheme="minorHAnsi"/>
          <w:color w:val="auto"/>
          <w:sz w:val="20"/>
          <w:szCs w:val="10"/>
        </w:rPr>
      </w:pPr>
      <w:r w:rsidRPr="00FA5B05">
        <w:rPr>
          <w:rFonts w:asciiTheme="minorHAnsi" w:hAnsiTheme="minorHAnsi" w:cstheme="minorHAnsi"/>
          <w:color w:val="auto"/>
          <w:sz w:val="20"/>
          <w:szCs w:val="10"/>
        </w:rPr>
        <w:t>Il conferimento dei dati richiesti è necessario per il conseguimento delle finalità summenzionate. Il mancato, parziale o inesatto conferimento potrebbe determinare /determinerebbe l’impossibilità di raggiungere tale finalità.</w:t>
      </w:r>
    </w:p>
    <w:p w:rsidR="00DC3F43" w:rsidRPr="00DB335A" w:rsidRDefault="00DC3F43" w:rsidP="00DB335A">
      <w:pPr>
        <w:jc w:val="both"/>
        <w:rPr>
          <w:rFonts w:cstheme="minorHAnsi"/>
          <w:sz w:val="20"/>
          <w:szCs w:val="10"/>
        </w:rPr>
      </w:pPr>
      <w:r w:rsidRPr="00FA5B05">
        <w:rPr>
          <w:rFonts w:cstheme="minorHAnsi"/>
          <w:sz w:val="20"/>
          <w:szCs w:val="10"/>
        </w:rPr>
        <w:t xml:space="preserve">In relazione al trattamento dei dati l’interessato può esercitare i diritti di cui agli articoli 15 e </w:t>
      </w:r>
      <w:proofErr w:type="spellStart"/>
      <w:r w:rsidRPr="00FA5B05">
        <w:rPr>
          <w:rFonts w:cstheme="minorHAnsi"/>
          <w:sz w:val="20"/>
          <w:szCs w:val="10"/>
        </w:rPr>
        <w:t>ss</w:t>
      </w:r>
      <w:proofErr w:type="spellEnd"/>
      <w:r w:rsidRPr="00FA5B05">
        <w:rPr>
          <w:rFonts w:cstheme="minorHAnsi"/>
          <w:sz w:val="20"/>
          <w:szCs w:val="10"/>
        </w:rPr>
        <w:t xml:space="preserve"> del Regolamento UE. </w:t>
      </w:r>
      <w:proofErr w:type="gramStart"/>
      <w:r w:rsidRPr="00FA5B05">
        <w:rPr>
          <w:rFonts w:cstheme="minorHAnsi"/>
          <w:sz w:val="20"/>
          <w:szCs w:val="10"/>
        </w:rPr>
        <w:t>nr</w:t>
      </w:r>
      <w:proofErr w:type="gramEnd"/>
      <w:r w:rsidRPr="00FA5B05">
        <w:rPr>
          <w:rFonts w:cstheme="minorHAnsi"/>
          <w:sz w:val="20"/>
          <w:szCs w:val="10"/>
        </w:rPr>
        <w:t xml:space="preserve">. 2016/679 e </w:t>
      </w:r>
      <w:proofErr w:type="spellStart"/>
      <w:r w:rsidRPr="00FA5B05">
        <w:rPr>
          <w:rFonts w:cstheme="minorHAnsi"/>
          <w:sz w:val="20"/>
          <w:szCs w:val="10"/>
        </w:rPr>
        <w:t>s.m.i.</w:t>
      </w:r>
      <w:proofErr w:type="spellEnd"/>
      <w:r w:rsidRPr="00FA5B05">
        <w:rPr>
          <w:rFonts w:cstheme="minorHAnsi"/>
          <w:sz w:val="20"/>
          <w:szCs w:val="10"/>
        </w:rPr>
        <w:t xml:space="preserve"> e quindi può accedere ai propri dati personali per verificarne l’utilizzo, o eventualmente per rettificarli, aggiornarli nei limiti previsti dalla legge, ovvero per cancellarli od opporsi al loro trattamento se trattati in violazione di legge. Tali diritti possono essere esercitati rivolgendosi al Titolare/Responsabile del trattamento, contattabile al recapito sopra indicato. All’interessato, ricorrendone i presupposti, è inoltre riconosciuto il diritto di proporre segnalazione, reclamo e ricorso presso l’Autorità Garante per la Protezione dei Dati Personali secondo le modalità previste dall’Autorità stessa.</w:t>
      </w:r>
    </w:p>
    <w:p w:rsidR="00712A13" w:rsidRDefault="001843C3" w:rsidP="001843C3">
      <w:r>
        <w:t>Data</w:t>
      </w:r>
      <w:r>
        <w:tab/>
      </w:r>
      <w:r>
        <w:tab/>
      </w:r>
      <w:r>
        <w:tab/>
      </w:r>
      <w:r>
        <w:tab/>
      </w:r>
      <w:r>
        <w:tab/>
      </w:r>
      <w:r>
        <w:tab/>
      </w:r>
      <w:r>
        <w:tab/>
      </w:r>
      <w:r>
        <w:tab/>
      </w:r>
      <w:r>
        <w:tab/>
        <w:t xml:space="preserve">Firma </w:t>
      </w:r>
    </w:p>
    <w:p w:rsidR="001843C3" w:rsidRDefault="001843C3" w:rsidP="001843C3">
      <w:r>
        <w:t>………………………………………………..</w:t>
      </w:r>
      <w:r>
        <w:tab/>
      </w:r>
      <w:r>
        <w:tab/>
      </w:r>
      <w:r>
        <w:tab/>
      </w:r>
      <w:r>
        <w:tab/>
        <w:t>…………………………………………………………………</w:t>
      </w:r>
    </w:p>
    <w:p w:rsidR="00FA5B05" w:rsidRDefault="00FA5B05" w:rsidP="001843C3"/>
    <w:p w:rsidR="001843C3" w:rsidRPr="001C1D98" w:rsidRDefault="001843C3" w:rsidP="001843C3">
      <w:pPr>
        <w:pBdr>
          <w:top w:val="single" w:sz="4" w:space="1" w:color="auto"/>
          <w:left w:val="single" w:sz="4" w:space="4" w:color="auto"/>
          <w:bottom w:val="single" w:sz="4" w:space="1" w:color="auto"/>
          <w:right w:val="single" w:sz="4" w:space="4" w:color="auto"/>
        </w:pBdr>
        <w:spacing w:line="240" w:lineRule="auto"/>
        <w:ind w:left="357"/>
        <w:rPr>
          <w:color w:val="0070C0"/>
        </w:rPr>
      </w:pPr>
      <w:r w:rsidRPr="00B269EC">
        <w:rPr>
          <w:b/>
          <w:color w:val="0070C0"/>
        </w:rPr>
        <w:t>Recapiti dello sportello di ascolto</w:t>
      </w:r>
      <w:r w:rsidRPr="001C1D98">
        <w:rPr>
          <w:color w:val="0070C0"/>
        </w:rPr>
        <w:t>:</w:t>
      </w:r>
    </w:p>
    <w:p w:rsidR="00C65D1D" w:rsidRDefault="001843C3" w:rsidP="00C65D1D">
      <w:pPr>
        <w:pBdr>
          <w:top w:val="single" w:sz="4" w:space="1" w:color="auto"/>
          <w:left w:val="single" w:sz="4" w:space="4" w:color="auto"/>
          <w:bottom w:val="single" w:sz="4" w:space="1" w:color="auto"/>
          <w:right w:val="single" w:sz="4" w:space="4" w:color="auto"/>
        </w:pBdr>
        <w:spacing w:line="240" w:lineRule="auto"/>
        <w:ind w:left="357"/>
        <w:rPr>
          <w:color w:val="FF0000"/>
        </w:rPr>
      </w:pPr>
      <w:r>
        <w:t>Telefono</w:t>
      </w:r>
      <w:r w:rsidR="00654EA6">
        <w:rPr>
          <w:color w:val="FF0000"/>
        </w:rPr>
        <w:t xml:space="preserve">: </w:t>
      </w:r>
      <w:r w:rsidR="00654EA6" w:rsidRPr="00654EA6">
        <w:t>085-4536235</w:t>
      </w:r>
      <w:r w:rsidR="00E765E3" w:rsidRPr="0063623A">
        <w:rPr>
          <w:color w:val="FF0000"/>
        </w:rPr>
        <w:t xml:space="preserve"> </w:t>
      </w:r>
    </w:p>
    <w:p w:rsidR="00654EA6" w:rsidRPr="00654EA6" w:rsidRDefault="00654EA6" w:rsidP="00654EA6">
      <w:pPr>
        <w:pBdr>
          <w:top w:val="single" w:sz="4" w:space="1" w:color="auto"/>
          <w:left w:val="single" w:sz="4" w:space="4" w:color="auto"/>
          <w:bottom w:val="single" w:sz="4" w:space="1" w:color="auto"/>
          <w:right w:val="single" w:sz="4" w:space="4" w:color="auto"/>
        </w:pBdr>
        <w:spacing w:line="240" w:lineRule="auto"/>
        <w:ind w:left="357"/>
      </w:pPr>
      <w:r w:rsidRPr="00654EA6">
        <w:t>Indirizzo email: sportelloascolto@chpe.camcom.it</w:t>
      </w:r>
    </w:p>
    <w:p w:rsidR="00654EA6" w:rsidRDefault="00654EA6" w:rsidP="00654EA6">
      <w:pPr>
        <w:pBdr>
          <w:top w:val="single" w:sz="4" w:space="1" w:color="auto"/>
          <w:left w:val="single" w:sz="4" w:space="4" w:color="auto"/>
          <w:bottom w:val="single" w:sz="4" w:space="1" w:color="auto"/>
          <w:right w:val="single" w:sz="4" w:space="4" w:color="auto"/>
        </w:pBdr>
        <w:spacing w:line="240" w:lineRule="auto"/>
        <w:ind w:left="357"/>
      </w:pPr>
      <w:r>
        <w:t>Indirizzo: Camera di Commercio Chieti Pescara</w:t>
      </w:r>
      <w:r w:rsidRPr="00654EA6">
        <w:rPr>
          <w:color w:val="FF0000"/>
        </w:rPr>
        <w:t xml:space="preserve"> </w:t>
      </w:r>
      <w:r w:rsidRPr="00654EA6">
        <w:t>Via Conte di Ruvo n.2</w:t>
      </w:r>
      <w:r>
        <w:t xml:space="preserve">, primo piano, Pescara </w:t>
      </w:r>
    </w:p>
    <w:p w:rsidR="001843C3" w:rsidRPr="00F16EA3" w:rsidRDefault="00654EA6" w:rsidP="00654EA6">
      <w:pPr>
        <w:pBdr>
          <w:top w:val="single" w:sz="4" w:space="1" w:color="auto"/>
          <w:left w:val="single" w:sz="4" w:space="4" w:color="auto"/>
          <w:bottom w:val="single" w:sz="4" w:space="1" w:color="auto"/>
          <w:right w:val="single" w:sz="4" w:space="4" w:color="auto"/>
        </w:pBdr>
        <w:spacing w:line="240" w:lineRule="auto"/>
        <w:ind w:left="357"/>
      </w:pPr>
      <w:r w:rsidRPr="00F16EA3">
        <w:t xml:space="preserve">Gli incontri, stante l’emergenza in atto, avverranno preferibilmente da remoto, eccezionalmente in presenza preferibilmente </w:t>
      </w:r>
      <w:proofErr w:type="gramStart"/>
      <w:r w:rsidRPr="00F16EA3">
        <w:t xml:space="preserve">il  </w:t>
      </w:r>
      <w:r w:rsidR="00F16EA3" w:rsidRPr="00F16EA3">
        <w:t>lunedì</w:t>
      </w:r>
      <w:proofErr w:type="gramEnd"/>
      <w:r w:rsidRPr="00F16EA3">
        <w:t xml:space="preserve"> o il giovedì tra le 10 e le 12, o nel giorno e ora concordati con il profess</w:t>
      </w:r>
      <w:r w:rsidR="00F16EA3">
        <w:t>i</w:t>
      </w:r>
      <w:r w:rsidRPr="00F16EA3">
        <w:t>onista interessato</w:t>
      </w:r>
    </w:p>
    <w:p w:rsidR="00677879" w:rsidRPr="00677879" w:rsidRDefault="00677879" w:rsidP="00677879">
      <w:pPr>
        <w:pBdr>
          <w:top w:val="single" w:sz="4" w:space="1" w:color="auto"/>
          <w:left w:val="single" w:sz="4" w:space="4" w:color="auto"/>
          <w:bottom w:val="single" w:sz="4" w:space="1" w:color="auto"/>
          <w:right w:val="single" w:sz="4" w:space="4" w:color="auto"/>
        </w:pBdr>
        <w:spacing w:line="240" w:lineRule="auto"/>
        <w:ind w:left="357"/>
        <w:jc w:val="both"/>
        <w:rPr>
          <w:i/>
        </w:rPr>
      </w:pPr>
      <w:r w:rsidRPr="00677879">
        <w:rPr>
          <w:i/>
        </w:rPr>
        <w:t>Nota: I servi</w:t>
      </w:r>
      <w:r w:rsidR="0019793D">
        <w:rPr>
          <w:i/>
        </w:rPr>
        <w:t>zi dello Sportello saranno resi</w:t>
      </w:r>
      <w:r w:rsidRPr="00677879">
        <w:rPr>
          <w:i/>
        </w:rPr>
        <w:t xml:space="preserve"> a titol</w:t>
      </w:r>
      <w:r w:rsidR="00C65D1D">
        <w:rPr>
          <w:i/>
        </w:rPr>
        <w:t xml:space="preserve">o gratuito tramite i referenti </w:t>
      </w:r>
      <w:r w:rsidRPr="00677879">
        <w:rPr>
          <w:i/>
        </w:rPr>
        <w:t>indicati dagli enti ed associazioni aderenti al protocollo d’intesa promosso dalla Prefettura di Pescara</w:t>
      </w:r>
    </w:p>
    <w:sectPr w:rsidR="00677879" w:rsidRPr="00677879" w:rsidSect="007D51E5">
      <w:headerReference w:type="default" r:id="rId8"/>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8B0" w:rsidRDefault="008D38B0" w:rsidP="00712A13">
      <w:pPr>
        <w:spacing w:after="0" w:line="240" w:lineRule="auto"/>
      </w:pPr>
      <w:r>
        <w:separator/>
      </w:r>
    </w:p>
  </w:endnote>
  <w:endnote w:type="continuationSeparator" w:id="0">
    <w:p w:rsidR="008D38B0" w:rsidRDefault="008D38B0" w:rsidP="0071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8B0" w:rsidRDefault="008D38B0" w:rsidP="00712A13">
      <w:pPr>
        <w:spacing w:after="0" w:line="240" w:lineRule="auto"/>
      </w:pPr>
      <w:r>
        <w:separator/>
      </w:r>
    </w:p>
  </w:footnote>
  <w:footnote w:type="continuationSeparator" w:id="0">
    <w:p w:rsidR="008D38B0" w:rsidRDefault="008D38B0" w:rsidP="00712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1E5" w:rsidRDefault="007D51E5">
    <w:pPr>
      <w:pStyle w:val="Intestazione"/>
      <w:contextualSpacing/>
    </w:pPr>
    <w:r>
      <w:t xml:space="preserve">                                         </w:t>
    </w:r>
    <w:r>
      <w:rPr>
        <w:noProof/>
        <w:lang w:eastAsia="it-IT"/>
      </w:rPr>
      <w:drawing>
        <wp:inline distT="0" distB="0" distL="0" distR="0" wp14:anchorId="57E95703" wp14:editId="2DBBEF6C">
          <wp:extent cx="428393" cy="38461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TTURA (con scritto Prefettura di Pescara Ufficio Territoriale del Governo).png"/>
                  <pic:cNvPicPr/>
                </pic:nvPicPr>
                <pic:blipFill>
                  <a:blip r:embed="rId1">
                    <a:extLst>
                      <a:ext uri="{28A0092B-C50C-407E-A947-70E740481C1C}">
                        <a14:useLocalDpi xmlns:a14="http://schemas.microsoft.com/office/drawing/2010/main" val="0"/>
                      </a:ext>
                    </a:extLst>
                  </a:blip>
                  <a:stretch>
                    <a:fillRect/>
                  </a:stretch>
                </pic:blipFill>
                <pic:spPr>
                  <a:xfrm>
                    <a:off x="0" y="0"/>
                    <a:ext cx="433056" cy="388802"/>
                  </a:xfrm>
                  <a:prstGeom prst="rect">
                    <a:avLst/>
                  </a:prstGeom>
                </pic:spPr>
              </pic:pic>
            </a:graphicData>
          </a:graphic>
        </wp:inline>
      </w:drawing>
    </w:r>
    <w:r>
      <w:tab/>
      <w:t xml:space="preserve">                                                </w:t>
    </w:r>
    <w:r>
      <w:rPr>
        <w:noProof/>
        <w:lang w:eastAsia="it-IT"/>
      </w:rPr>
      <w:drawing>
        <wp:inline distT="0" distB="0" distL="0" distR="0" wp14:anchorId="1DDCDA34" wp14:editId="3CABB9CF">
          <wp:extent cx="1800225" cy="322559"/>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ng"/>
                  <pic:cNvPicPr/>
                </pic:nvPicPr>
                <pic:blipFill>
                  <a:blip r:embed="rId2">
                    <a:extLst>
                      <a:ext uri="{28A0092B-C50C-407E-A947-70E740481C1C}">
                        <a14:useLocalDpi xmlns:a14="http://schemas.microsoft.com/office/drawing/2010/main" val="0"/>
                      </a:ext>
                    </a:extLst>
                  </a:blip>
                  <a:stretch>
                    <a:fillRect/>
                  </a:stretch>
                </pic:blipFill>
                <pic:spPr>
                  <a:xfrm>
                    <a:off x="0" y="0"/>
                    <a:ext cx="1802189" cy="322911"/>
                  </a:xfrm>
                  <a:prstGeom prst="rect">
                    <a:avLst/>
                  </a:prstGeom>
                </pic:spPr>
              </pic:pic>
            </a:graphicData>
          </a:graphic>
        </wp:inline>
      </w:drawing>
    </w:r>
  </w:p>
  <w:p w:rsidR="007D51E5" w:rsidRDefault="007D51E5">
    <w:pPr>
      <w:pStyle w:val="Intestazione"/>
      <w:contextualSpacing/>
      <w:rPr>
        <w:rFonts w:ascii="Times New Roman" w:hAnsi="Times New Roman" w:cs="Times New Roman"/>
        <w:sz w:val="20"/>
      </w:rPr>
    </w:pPr>
    <w:r>
      <w:rPr>
        <w:rFonts w:ascii="Times New Roman" w:hAnsi="Times New Roman" w:cs="Times New Roman"/>
        <w:sz w:val="20"/>
      </w:rPr>
      <w:t xml:space="preserve">                               </w:t>
    </w:r>
    <w:r w:rsidRPr="007D51E5">
      <w:rPr>
        <w:rFonts w:ascii="Times New Roman" w:hAnsi="Times New Roman" w:cs="Times New Roman"/>
        <w:sz w:val="18"/>
      </w:rPr>
      <w:t xml:space="preserve">Prefettura di Pescara </w:t>
    </w:r>
  </w:p>
  <w:p w:rsidR="00712A13" w:rsidRPr="007D51E5" w:rsidRDefault="007D51E5">
    <w:pPr>
      <w:pStyle w:val="Intestazione"/>
      <w:contextualSpacing/>
      <w:rPr>
        <w:rFonts w:ascii="Times New Roman" w:hAnsi="Times New Roman" w:cs="Times New Roman"/>
      </w:rPr>
    </w:pPr>
    <w:r w:rsidRPr="007D51E5">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B50"/>
    <w:multiLevelType w:val="hybridMultilevel"/>
    <w:tmpl w:val="50A2D46C"/>
    <w:lvl w:ilvl="0" w:tplc="C65089F6">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405704"/>
    <w:multiLevelType w:val="hybridMultilevel"/>
    <w:tmpl w:val="E8D6DC2C"/>
    <w:lvl w:ilvl="0" w:tplc="EBD4A5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625506"/>
    <w:multiLevelType w:val="hybridMultilevel"/>
    <w:tmpl w:val="15547BCA"/>
    <w:lvl w:ilvl="0" w:tplc="EBD4A5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370"/>
    <w:rsid w:val="001275B1"/>
    <w:rsid w:val="001843C3"/>
    <w:rsid w:val="0019793D"/>
    <w:rsid w:val="001C1D98"/>
    <w:rsid w:val="00307A36"/>
    <w:rsid w:val="003140CB"/>
    <w:rsid w:val="00323B5B"/>
    <w:rsid w:val="004E324E"/>
    <w:rsid w:val="005D151D"/>
    <w:rsid w:val="005F7E10"/>
    <w:rsid w:val="00621694"/>
    <w:rsid w:val="0063623A"/>
    <w:rsid w:val="00654EA6"/>
    <w:rsid w:val="00677879"/>
    <w:rsid w:val="00712A13"/>
    <w:rsid w:val="007D51E5"/>
    <w:rsid w:val="007D6F76"/>
    <w:rsid w:val="00845E4F"/>
    <w:rsid w:val="008D38B0"/>
    <w:rsid w:val="008E2837"/>
    <w:rsid w:val="00B269EC"/>
    <w:rsid w:val="00C60797"/>
    <w:rsid w:val="00C65D1D"/>
    <w:rsid w:val="00D029B4"/>
    <w:rsid w:val="00D45D73"/>
    <w:rsid w:val="00D45E29"/>
    <w:rsid w:val="00DB335A"/>
    <w:rsid w:val="00DB3D38"/>
    <w:rsid w:val="00DB41A6"/>
    <w:rsid w:val="00DC3F43"/>
    <w:rsid w:val="00DD31FF"/>
    <w:rsid w:val="00DF5A06"/>
    <w:rsid w:val="00E765E3"/>
    <w:rsid w:val="00F16EA3"/>
    <w:rsid w:val="00F23C37"/>
    <w:rsid w:val="00FA3370"/>
    <w:rsid w:val="00FA5B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BE81336-11A6-4933-964F-DA814E25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2A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2A13"/>
  </w:style>
  <w:style w:type="paragraph" w:styleId="Pidipagina">
    <w:name w:val="footer"/>
    <w:basedOn w:val="Normale"/>
    <w:link w:val="PidipaginaCarattere"/>
    <w:uiPriority w:val="99"/>
    <w:unhideWhenUsed/>
    <w:rsid w:val="00712A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2A13"/>
  </w:style>
  <w:style w:type="paragraph" w:styleId="Paragrafoelenco">
    <w:name w:val="List Paragraph"/>
    <w:basedOn w:val="Normale"/>
    <w:uiPriority w:val="34"/>
    <w:qFormat/>
    <w:rsid w:val="00323B5B"/>
    <w:pPr>
      <w:ind w:left="720"/>
      <w:contextualSpacing/>
    </w:pPr>
  </w:style>
  <w:style w:type="character" w:styleId="Collegamentoipertestuale">
    <w:name w:val="Hyperlink"/>
    <w:basedOn w:val="Carpredefinitoparagrafo"/>
    <w:uiPriority w:val="99"/>
    <w:unhideWhenUsed/>
    <w:rsid w:val="00D45D73"/>
    <w:rPr>
      <w:color w:val="0000FF" w:themeColor="hyperlink"/>
      <w:u w:val="single"/>
    </w:rPr>
  </w:style>
  <w:style w:type="paragraph" w:customStyle="1" w:styleId="Default">
    <w:name w:val="Default"/>
    <w:rsid w:val="00DC3F43"/>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1979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79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470318">
      <w:bodyDiv w:val="1"/>
      <w:marLeft w:val="0"/>
      <w:marRight w:val="0"/>
      <w:marTop w:val="0"/>
      <w:marBottom w:val="0"/>
      <w:divBdr>
        <w:top w:val="none" w:sz="0" w:space="0" w:color="auto"/>
        <w:left w:val="none" w:sz="0" w:space="0" w:color="auto"/>
        <w:bottom w:val="none" w:sz="0" w:space="0" w:color="auto"/>
        <w:right w:val="none" w:sz="0" w:space="0" w:color="auto"/>
      </w:divBdr>
    </w:div>
    <w:div w:id="20002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iaa@pec.chpe.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4823</Characters>
  <Application>Microsoft Office Word</Application>
  <DocSecurity>4</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De Vita</dc:creator>
  <cp:lastModifiedBy>simonetta</cp:lastModifiedBy>
  <cp:revision>2</cp:revision>
  <cp:lastPrinted>2020-11-23T10:56:00Z</cp:lastPrinted>
  <dcterms:created xsi:type="dcterms:W3CDTF">2020-12-14T15:33:00Z</dcterms:created>
  <dcterms:modified xsi:type="dcterms:W3CDTF">2020-12-14T15:33:00Z</dcterms:modified>
</cp:coreProperties>
</file>